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D383D" w14:textId="2BD3E503" w:rsidR="00543049" w:rsidRDefault="00135645" w:rsidP="002F4163">
      <w:pPr>
        <w:spacing w:after="120"/>
        <w:jc w:val="center"/>
        <w:rPr>
          <w:color w:val="000000" w:themeColor="text1"/>
          <w:sz w:val="24"/>
          <w:szCs w:val="24"/>
          <w:lang w:val="fr-FR"/>
        </w:rPr>
      </w:pPr>
      <w:r w:rsidRPr="004B7FBE">
        <w:rPr>
          <w:b/>
          <w:bCs/>
          <w:color w:val="008000"/>
          <w:sz w:val="40"/>
          <w:szCs w:val="36"/>
          <w:lang w:val="fr-FR"/>
        </w:rPr>
        <w:t xml:space="preserve">Formulaire de procuration </w:t>
      </w:r>
      <w:r w:rsidRPr="004B7FBE">
        <w:rPr>
          <w:b/>
          <w:bCs/>
          <w:color w:val="008000"/>
          <w:sz w:val="40"/>
          <w:szCs w:val="36"/>
          <w:lang w:val="fr-FR"/>
        </w:rPr>
        <w:br/>
      </w:r>
      <w:r w:rsidRPr="00A563C2">
        <w:rPr>
          <w:color w:val="000000" w:themeColor="text1"/>
          <w:sz w:val="24"/>
          <w:szCs w:val="24"/>
          <w:lang w:val="fr-FR"/>
        </w:rPr>
        <w:t>Le soussigné et coopérateur, (mandat) …………………………………………………………</w:t>
      </w:r>
      <w:proofErr w:type="gramStart"/>
      <w:r w:rsidRPr="00A563C2">
        <w:rPr>
          <w:color w:val="000000" w:themeColor="text1"/>
          <w:sz w:val="24"/>
          <w:szCs w:val="24"/>
          <w:lang w:val="fr-FR"/>
        </w:rPr>
        <w:t>…….</w:t>
      </w:r>
      <w:proofErr w:type="gramEnd"/>
      <w:r w:rsidRPr="00A563C2">
        <w:rPr>
          <w:color w:val="000000" w:themeColor="text1"/>
          <w:sz w:val="24"/>
          <w:szCs w:val="24"/>
          <w:lang w:val="fr-FR"/>
        </w:rPr>
        <w:t>,</w:t>
      </w:r>
      <w:r w:rsidRPr="00AD7534">
        <w:rPr>
          <w:color w:val="000000" w:themeColor="text1"/>
          <w:sz w:val="24"/>
          <w:szCs w:val="24"/>
          <w:lang w:val="fr-FR"/>
        </w:rPr>
        <w:t xml:space="preserve"> </w:t>
      </w:r>
      <w:r w:rsidRPr="00AD7534">
        <w:rPr>
          <w:color w:val="000000" w:themeColor="text1"/>
          <w:sz w:val="24"/>
          <w:szCs w:val="24"/>
          <w:lang w:val="fr-FR"/>
        </w:rPr>
        <w:br/>
        <w:t xml:space="preserve">né(e) </w:t>
      </w:r>
      <w:proofErr w:type="gramStart"/>
      <w:r w:rsidRPr="00AD7534">
        <w:rPr>
          <w:color w:val="000000" w:themeColor="text1"/>
          <w:sz w:val="24"/>
          <w:szCs w:val="24"/>
          <w:lang w:val="fr-FR"/>
        </w:rPr>
        <w:t>le  …</w:t>
      </w:r>
      <w:proofErr w:type="gramEnd"/>
      <w:r w:rsidRPr="00AD7534">
        <w:rPr>
          <w:color w:val="000000" w:themeColor="text1"/>
          <w:sz w:val="24"/>
          <w:szCs w:val="24"/>
          <w:lang w:val="fr-FR"/>
        </w:rPr>
        <w:t xml:space="preserve">… / …… / ………… et résidant </w:t>
      </w:r>
      <w:r w:rsidRPr="00AD7534">
        <w:rPr>
          <w:color w:val="000000" w:themeColor="text1"/>
          <w:sz w:val="24"/>
          <w:szCs w:val="24"/>
          <w:lang w:val="fr-FR"/>
        </w:rPr>
        <w:br/>
        <w:t xml:space="preserve">(rue et numéro) …………………………………………………………………………………………………. </w:t>
      </w:r>
      <w:r w:rsidRPr="00AD7534">
        <w:rPr>
          <w:color w:val="000000" w:themeColor="text1"/>
          <w:sz w:val="24"/>
          <w:szCs w:val="24"/>
          <w:lang w:val="fr-FR"/>
        </w:rPr>
        <w:br/>
      </w:r>
      <w:proofErr w:type="gramStart"/>
      <w:r w:rsidRPr="00AD7534">
        <w:rPr>
          <w:color w:val="000000" w:themeColor="text1"/>
          <w:sz w:val="24"/>
          <w:szCs w:val="24"/>
          <w:lang w:val="fr-FR"/>
        </w:rPr>
        <w:t xml:space="preserve">à </w:t>
      </w:r>
      <w:r w:rsidR="00EF4D0D">
        <w:rPr>
          <w:color w:val="000000" w:themeColor="text1"/>
          <w:sz w:val="24"/>
          <w:szCs w:val="24"/>
          <w:lang w:val="fr-FR"/>
        </w:rPr>
        <w:t xml:space="preserve"> </w:t>
      </w:r>
      <w:r w:rsidRPr="00AD7534">
        <w:rPr>
          <w:color w:val="000000" w:themeColor="text1"/>
          <w:sz w:val="24"/>
          <w:szCs w:val="24"/>
          <w:lang w:val="fr-FR"/>
        </w:rPr>
        <w:t>(</w:t>
      </w:r>
      <w:proofErr w:type="gramEnd"/>
      <w:r w:rsidRPr="00AD7534">
        <w:rPr>
          <w:color w:val="000000" w:themeColor="text1"/>
          <w:sz w:val="24"/>
          <w:szCs w:val="24"/>
          <w:lang w:val="fr-FR"/>
        </w:rPr>
        <w:t xml:space="preserve">code postal et localité) ……………………………………………………………………………………. </w:t>
      </w:r>
      <w:proofErr w:type="gramStart"/>
      <w:r w:rsidRPr="00AD7534">
        <w:rPr>
          <w:color w:val="000000" w:themeColor="text1"/>
          <w:sz w:val="24"/>
          <w:szCs w:val="24"/>
          <w:lang w:val="fr-FR"/>
        </w:rPr>
        <w:t>et</w:t>
      </w:r>
      <w:proofErr w:type="gramEnd"/>
      <w:r w:rsidRPr="00AD7534">
        <w:rPr>
          <w:color w:val="000000" w:themeColor="text1"/>
          <w:sz w:val="24"/>
          <w:szCs w:val="24"/>
          <w:lang w:val="fr-FR"/>
        </w:rPr>
        <w:t xml:space="preserve"> en </w:t>
      </w:r>
      <w:r w:rsidRPr="0021218D">
        <w:rPr>
          <w:color w:val="000000" w:themeColor="text1"/>
          <w:sz w:val="24"/>
          <w:szCs w:val="24"/>
          <w:lang w:val="fr-FR"/>
        </w:rPr>
        <w:t xml:space="preserve">possession de </w:t>
      </w:r>
      <w:proofErr w:type="gramStart"/>
      <w:r w:rsidRPr="0021218D">
        <w:rPr>
          <w:color w:val="000000" w:themeColor="text1"/>
          <w:sz w:val="24"/>
          <w:szCs w:val="24"/>
          <w:lang w:val="fr-FR"/>
        </w:rPr>
        <w:t>…….</w:t>
      </w:r>
      <w:proofErr w:type="gramEnd"/>
      <w:r w:rsidRPr="0021218D">
        <w:rPr>
          <w:color w:val="000000" w:themeColor="text1"/>
          <w:sz w:val="24"/>
          <w:szCs w:val="24"/>
          <w:lang w:val="fr-FR"/>
        </w:rPr>
        <w:t xml:space="preserve">. </w:t>
      </w:r>
      <w:proofErr w:type="gramStart"/>
      <w:r w:rsidRPr="0021218D">
        <w:rPr>
          <w:color w:val="000000" w:themeColor="text1"/>
          <w:sz w:val="24"/>
          <w:szCs w:val="24"/>
          <w:lang w:val="fr-FR"/>
        </w:rPr>
        <w:t>parts</w:t>
      </w:r>
      <w:proofErr w:type="gramEnd"/>
      <w:r w:rsidRPr="0021218D">
        <w:rPr>
          <w:color w:val="000000" w:themeColor="text1"/>
          <w:sz w:val="24"/>
          <w:szCs w:val="24"/>
          <w:lang w:val="fr-FR"/>
        </w:rPr>
        <w:t xml:space="preserve"> d</w:t>
      </w:r>
      <w:r w:rsidR="00581E66">
        <w:rPr>
          <w:color w:val="000000" w:themeColor="text1"/>
          <w:sz w:val="24"/>
          <w:szCs w:val="24"/>
          <w:lang w:val="fr-FR"/>
        </w:rPr>
        <w:t xml:space="preserve">e la SC </w:t>
      </w:r>
      <w:r w:rsidRPr="0021218D">
        <w:rPr>
          <w:color w:val="000000" w:themeColor="text1"/>
          <w:sz w:val="24"/>
          <w:szCs w:val="24"/>
          <w:lang w:val="fr-FR"/>
        </w:rPr>
        <w:t xml:space="preserve">Eoly Coopération </w:t>
      </w:r>
      <w:r w:rsidR="00F61E47" w:rsidRPr="0021218D">
        <w:rPr>
          <w:color w:val="000000" w:themeColor="text1"/>
          <w:sz w:val="24"/>
          <w:szCs w:val="24"/>
          <w:lang w:val="fr-FR"/>
        </w:rPr>
        <w:t>Agréée</w:t>
      </w:r>
      <w:r w:rsidRPr="0021218D">
        <w:rPr>
          <w:color w:val="000000" w:themeColor="text1"/>
          <w:sz w:val="24"/>
          <w:szCs w:val="24"/>
          <w:lang w:val="fr-FR"/>
        </w:rPr>
        <w:t xml:space="preserve">, donne procuration au </w:t>
      </w:r>
      <w:r w:rsidRPr="0021218D">
        <w:rPr>
          <w:color w:val="000000" w:themeColor="text1"/>
          <w:sz w:val="24"/>
          <w:szCs w:val="24"/>
          <w:lang w:val="fr-FR"/>
        </w:rPr>
        <w:br/>
      </w:r>
      <w:r w:rsidRPr="0021218D">
        <w:rPr>
          <w:sz w:val="24"/>
          <w:szCs w:val="24"/>
          <w:lang w:val="fr-FR"/>
        </w:rPr>
        <w:t>coopérateur, (mandataire) ……………………………………………………………………………,</w:t>
      </w:r>
      <w:r>
        <w:rPr>
          <w:lang w:val="fr-FR"/>
        </w:rPr>
        <w:br/>
      </w:r>
      <w:r w:rsidRPr="00AD7534">
        <w:rPr>
          <w:color w:val="000000" w:themeColor="text1"/>
          <w:sz w:val="24"/>
          <w:szCs w:val="24"/>
          <w:lang w:val="fr-FR"/>
        </w:rPr>
        <w:br/>
      </w:r>
      <w:r w:rsidR="00DB0A24">
        <w:rPr>
          <w:color w:val="000000" w:themeColor="text1"/>
          <w:sz w:val="24"/>
          <w:szCs w:val="24"/>
          <w:lang w:val="fr-FR"/>
        </w:rPr>
        <w:br/>
      </w:r>
      <w:r w:rsidRPr="00DB0A24">
        <w:rPr>
          <w:b/>
          <w:bCs/>
          <w:color w:val="000000" w:themeColor="text1"/>
          <w:sz w:val="24"/>
          <w:szCs w:val="24"/>
          <w:lang w:val="fr-FR"/>
        </w:rPr>
        <w:t>But de la procuration :</w:t>
      </w:r>
    </w:p>
    <w:p w14:paraId="41F5892D" w14:textId="0AF5F21C" w:rsidR="00F61E47" w:rsidRPr="001F4CFC" w:rsidRDefault="0021218D" w:rsidP="00F61E47">
      <w:pPr>
        <w:pStyle w:val="ListParagraph"/>
        <w:numPr>
          <w:ilvl w:val="0"/>
          <w:numId w:val="2"/>
        </w:numPr>
        <w:ind w:left="284" w:hanging="284"/>
        <w:jc w:val="both"/>
        <w:rPr>
          <w:color w:val="000000" w:themeColor="text1"/>
          <w:sz w:val="24"/>
          <w:szCs w:val="24"/>
          <w:lang w:val="fr-FR"/>
        </w:rPr>
      </w:pPr>
      <w:r w:rsidRPr="25B990E8">
        <w:rPr>
          <w:color w:val="000000" w:themeColor="text1"/>
          <w:sz w:val="24"/>
          <w:szCs w:val="24"/>
          <w:lang w:val="fr-FR"/>
        </w:rPr>
        <w:t>Participer</w:t>
      </w:r>
      <w:r w:rsidR="00135645" w:rsidRPr="25B990E8">
        <w:rPr>
          <w:color w:val="000000" w:themeColor="text1"/>
          <w:sz w:val="24"/>
          <w:szCs w:val="24"/>
          <w:lang w:val="fr-FR"/>
        </w:rPr>
        <w:t xml:space="preserve"> à </w:t>
      </w:r>
      <w:r w:rsidRPr="25B990E8">
        <w:rPr>
          <w:color w:val="000000" w:themeColor="text1"/>
          <w:sz w:val="24"/>
          <w:szCs w:val="24"/>
          <w:lang w:val="fr-FR"/>
        </w:rPr>
        <w:t xml:space="preserve">l’assemblée générale annuelle </w:t>
      </w:r>
      <w:r w:rsidR="00135645" w:rsidRPr="25B990E8">
        <w:rPr>
          <w:color w:val="000000" w:themeColor="text1"/>
          <w:sz w:val="24"/>
          <w:szCs w:val="24"/>
          <w:lang w:val="fr-FR"/>
        </w:rPr>
        <w:t>d</w:t>
      </w:r>
      <w:r w:rsidR="006C2892" w:rsidRPr="25B990E8">
        <w:rPr>
          <w:color w:val="000000" w:themeColor="text1"/>
          <w:sz w:val="24"/>
          <w:szCs w:val="24"/>
          <w:lang w:val="fr-FR"/>
        </w:rPr>
        <w:t xml:space="preserve">e la SC </w:t>
      </w:r>
      <w:r w:rsidR="00135645" w:rsidRPr="25B990E8">
        <w:rPr>
          <w:color w:val="000000" w:themeColor="text1"/>
          <w:sz w:val="24"/>
          <w:szCs w:val="24"/>
          <w:lang w:val="fr-FR"/>
        </w:rPr>
        <w:t>Eoly Coopération</w:t>
      </w:r>
      <w:r w:rsidRPr="25B990E8">
        <w:rPr>
          <w:color w:val="000000" w:themeColor="text1"/>
          <w:sz w:val="24"/>
          <w:szCs w:val="24"/>
          <w:lang w:val="fr-FR"/>
        </w:rPr>
        <w:t xml:space="preserve"> Agréée </w:t>
      </w:r>
      <w:r w:rsidR="00497C73">
        <w:rPr>
          <w:color w:val="000000" w:themeColor="text1"/>
          <w:sz w:val="24"/>
          <w:szCs w:val="24"/>
          <w:lang w:val="fr-FR"/>
        </w:rPr>
        <w:t>(ci-après</w:t>
      </w:r>
      <w:r w:rsidR="00613FEE">
        <w:rPr>
          <w:color w:val="000000" w:themeColor="text1"/>
          <w:sz w:val="24"/>
          <w:szCs w:val="24"/>
          <w:lang w:val="fr-FR"/>
        </w:rPr>
        <w:t xml:space="preserve"> la « Société ») </w:t>
      </w:r>
      <w:r w:rsidRPr="25B990E8">
        <w:rPr>
          <w:color w:val="000000" w:themeColor="text1"/>
          <w:sz w:val="24"/>
          <w:szCs w:val="24"/>
          <w:lang w:val="fr-FR"/>
        </w:rPr>
        <w:t>qui aur</w:t>
      </w:r>
      <w:r w:rsidR="006C2892" w:rsidRPr="25B990E8">
        <w:rPr>
          <w:color w:val="000000" w:themeColor="text1"/>
          <w:sz w:val="24"/>
          <w:szCs w:val="24"/>
          <w:lang w:val="fr-FR"/>
        </w:rPr>
        <w:t>a</w:t>
      </w:r>
      <w:r w:rsidR="00135645" w:rsidRPr="25B990E8">
        <w:rPr>
          <w:color w:val="000000" w:themeColor="text1"/>
          <w:sz w:val="24"/>
          <w:szCs w:val="24"/>
          <w:lang w:val="fr-FR"/>
        </w:rPr>
        <w:t xml:space="preserve"> lieu </w:t>
      </w:r>
      <w:r w:rsidR="00F61E47" w:rsidRPr="25B990E8">
        <w:rPr>
          <w:color w:val="000000" w:themeColor="text1"/>
          <w:sz w:val="24"/>
          <w:szCs w:val="24"/>
          <w:lang w:val="fr-FR"/>
        </w:rPr>
        <w:t xml:space="preserve">sous forme digitale </w:t>
      </w:r>
      <w:r w:rsidR="00135645" w:rsidRPr="25B990E8">
        <w:rPr>
          <w:b/>
          <w:bCs/>
          <w:color w:val="000000" w:themeColor="text1"/>
          <w:sz w:val="24"/>
          <w:szCs w:val="24"/>
          <w:lang w:val="fr-FR"/>
        </w:rPr>
        <w:t>le</w:t>
      </w:r>
      <w:r w:rsidR="00135645" w:rsidRPr="25B990E8">
        <w:rPr>
          <w:color w:val="000000" w:themeColor="text1"/>
          <w:sz w:val="24"/>
          <w:szCs w:val="24"/>
          <w:lang w:val="fr-FR"/>
        </w:rPr>
        <w:t xml:space="preserve"> </w:t>
      </w:r>
      <w:r w:rsidRPr="25B990E8">
        <w:rPr>
          <w:b/>
          <w:bCs/>
          <w:color w:val="000000" w:themeColor="text1"/>
          <w:sz w:val="24"/>
          <w:szCs w:val="24"/>
          <w:lang w:val="fr-FR"/>
        </w:rPr>
        <w:t>jeudi</w:t>
      </w:r>
      <w:r w:rsidR="00C85FE1" w:rsidRPr="25B990E8">
        <w:rPr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613FEE">
        <w:rPr>
          <w:b/>
          <w:bCs/>
          <w:color w:val="000000" w:themeColor="text1"/>
          <w:sz w:val="24"/>
          <w:szCs w:val="24"/>
          <w:lang w:val="fr-FR"/>
        </w:rPr>
        <w:t>5</w:t>
      </w:r>
      <w:r w:rsidR="51D976E4" w:rsidRPr="25B990E8">
        <w:rPr>
          <w:b/>
          <w:bCs/>
          <w:color w:val="000000" w:themeColor="text1"/>
          <w:sz w:val="24"/>
          <w:szCs w:val="24"/>
          <w:lang w:val="fr-FR"/>
        </w:rPr>
        <w:t xml:space="preserve"> </w:t>
      </w:r>
      <w:r w:rsidRPr="25B990E8">
        <w:rPr>
          <w:b/>
          <w:bCs/>
          <w:color w:val="000000" w:themeColor="text1"/>
          <w:sz w:val="24"/>
          <w:szCs w:val="24"/>
          <w:lang w:val="fr-FR"/>
        </w:rPr>
        <w:t>juin</w:t>
      </w:r>
      <w:r w:rsidR="00F61E47" w:rsidRPr="25B990E8">
        <w:rPr>
          <w:b/>
          <w:bCs/>
          <w:color w:val="000000" w:themeColor="text1"/>
          <w:sz w:val="24"/>
          <w:szCs w:val="24"/>
          <w:lang w:val="fr-FR"/>
        </w:rPr>
        <w:t xml:space="preserve"> 202</w:t>
      </w:r>
      <w:r w:rsidR="00613FEE">
        <w:rPr>
          <w:b/>
          <w:bCs/>
          <w:color w:val="000000" w:themeColor="text1"/>
          <w:sz w:val="24"/>
          <w:szCs w:val="24"/>
          <w:lang w:val="fr-FR"/>
        </w:rPr>
        <w:t>5</w:t>
      </w:r>
      <w:r w:rsidR="00BC6843">
        <w:rPr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F61E47" w:rsidRPr="25B990E8">
        <w:rPr>
          <w:b/>
          <w:bCs/>
          <w:color w:val="000000" w:themeColor="text1"/>
          <w:sz w:val="24"/>
          <w:szCs w:val="24"/>
          <w:lang w:val="fr-FR"/>
        </w:rPr>
        <w:t xml:space="preserve">à </w:t>
      </w:r>
      <w:r w:rsidRPr="25B990E8">
        <w:rPr>
          <w:b/>
          <w:bCs/>
          <w:color w:val="000000" w:themeColor="text1"/>
          <w:sz w:val="24"/>
          <w:szCs w:val="24"/>
          <w:lang w:val="fr-FR"/>
        </w:rPr>
        <w:t>17h</w:t>
      </w:r>
      <w:r w:rsidR="00855D5F">
        <w:rPr>
          <w:b/>
          <w:bCs/>
          <w:color w:val="000000" w:themeColor="text1"/>
          <w:sz w:val="24"/>
          <w:szCs w:val="24"/>
          <w:lang w:val="fr-FR"/>
        </w:rPr>
        <w:t>0</w:t>
      </w:r>
      <w:r w:rsidR="00F61E47" w:rsidRPr="25B990E8">
        <w:rPr>
          <w:b/>
          <w:bCs/>
          <w:color w:val="000000" w:themeColor="text1"/>
          <w:sz w:val="24"/>
          <w:szCs w:val="24"/>
          <w:lang w:val="fr-FR"/>
        </w:rPr>
        <w:t>0</w:t>
      </w:r>
      <w:r w:rsidR="00F61E47" w:rsidRPr="25B990E8">
        <w:rPr>
          <w:color w:val="000000" w:themeColor="text1"/>
          <w:sz w:val="24"/>
          <w:szCs w:val="24"/>
          <w:lang w:val="fr-FR"/>
        </w:rPr>
        <w:t xml:space="preserve"> </w:t>
      </w:r>
      <w:r w:rsidRPr="25B990E8">
        <w:rPr>
          <w:color w:val="000000" w:themeColor="text1"/>
          <w:sz w:val="24"/>
          <w:szCs w:val="24"/>
          <w:lang w:val="fr-FR"/>
        </w:rPr>
        <w:t>avec l</w:t>
      </w:r>
      <w:r w:rsidR="00CB38E0">
        <w:rPr>
          <w:color w:val="000000" w:themeColor="text1"/>
          <w:sz w:val="24"/>
          <w:szCs w:val="24"/>
          <w:lang w:val="fr-FR"/>
        </w:rPr>
        <w:t>’</w:t>
      </w:r>
      <w:r w:rsidR="00F61E47" w:rsidRPr="25B990E8">
        <w:rPr>
          <w:color w:val="000000" w:themeColor="text1"/>
          <w:sz w:val="24"/>
          <w:szCs w:val="24"/>
          <w:lang w:val="fr-FR"/>
        </w:rPr>
        <w:t xml:space="preserve">ordre du jour </w:t>
      </w:r>
      <w:r w:rsidR="001F4CFC" w:rsidRPr="25B990E8">
        <w:rPr>
          <w:color w:val="000000" w:themeColor="text1"/>
          <w:sz w:val="24"/>
          <w:szCs w:val="24"/>
          <w:lang w:val="fr-FR"/>
        </w:rPr>
        <w:t>indiqué</w:t>
      </w:r>
      <w:r w:rsidR="007B279E" w:rsidRPr="25B990E8">
        <w:rPr>
          <w:color w:val="000000" w:themeColor="text1"/>
          <w:sz w:val="24"/>
          <w:szCs w:val="24"/>
          <w:lang w:val="fr-FR"/>
        </w:rPr>
        <w:t>s</w:t>
      </w:r>
      <w:r w:rsidR="001F4CFC" w:rsidRPr="25B990E8">
        <w:rPr>
          <w:color w:val="000000" w:themeColor="text1"/>
          <w:sz w:val="24"/>
          <w:szCs w:val="24"/>
          <w:lang w:val="fr-FR"/>
        </w:rPr>
        <w:t xml:space="preserve"> dans la convocation.</w:t>
      </w:r>
    </w:p>
    <w:p w14:paraId="1E429185" w14:textId="2A5A23C8" w:rsidR="00FA60B1" w:rsidRDefault="00FA60B1" w:rsidP="00F61E47">
      <w:pPr>
        <w:pStyle w:val="ListParagraph"/>
        <w:numPr>
          <w:ilvl w:val="0"/>
          <w:numId w:val="2"/>
        </w:numPr>
        <w:ind w:left="284" w:hanging="284"/>
        <w:jc w:val="both"/>
        <w:rPr>
          <w:color w:val="000000" w:themeColor="text1"/>
          <w:sz w:val="24"/>
          <w:szCs w:val="24"/>
          <w:lang w:val="fr-FR"/>
        </w:rPr>
      </w:pPr>
      <w:r w:rsidRPr="00FA60B1">
        <w:rPr>
          <w:color w:val="000000" w:themeColor="text1"/>
          <w:sz w:val="24"/>
          <w:szCs w:val="24"/>
          <w:lang w:val="fr-FR"/>
        </w:rPr>
        <w:t xml:space="preserve">Représenter le coopérateur </w:t>
      </w:r>
      <w:r>
        <w:rPr>
          <w:color w:val="000000" w:themeColor="text1"/>
          <w:sz w:val="24"/>
          <w:szCs w:val="24"/>
          <w:lang w:val="fr-FR"/>
        </w:rPr>
        <w:t>précité</w:t>
      </w:r>
      <w:r w:rsidRPr="00FA60B1">
        <w:rPr>
          <w:color w:val="000000" w:themeColor="text1"/>
          <w:sz w:val="24"/>
          <w:szCs w:val="24"/>
          <w:lang w:val="fr-FR"/>
        </w:rPr>
        <w:t xml:space="preserve"> et exercer tous les droits qui peuvent être exercés.</w:t>
      </w:r>
    </w:p>
    <w:p w14:paraId="19809464" w14:textId="3450E3DE" w:rsidR="00F61E47" w:rsidRPr="00F61E47" w:rsidRDefault="00F61E47" w:rsidP="00F61E47">
      <w:pPr>
        <w:pStyle w:val="ListParagraph"/>
        <w:numPr>
          <w:ilvl w:val="0"/>
          <w:numId w:val="2"/>
        </w:numPr>
        <w:ind w:left="284" w:hanging="284"/>
        <w:jc w:val="both"/>
        <w:rPr>
          <w:color w:val="000000" w:themeColor="text1"/>
          <w:sz w:val="24"/>
          <w:szCs w:val="24"/>
          <w:lang w:val="fr-FR"/>
        </w:rPr>
      </w:pPr>
      <w:r w:rsidRPr="00F61E47">
        <w:rPr>
          <w:color w:val="000000" w:themeColor="text1"/>
          <w:sz w:val="24"/>
          <w:szCs w:val="24"/>
          <w:lang w:val="fr-FR"/>
        </w:rPr>
        <w:t xml:space="preserve">Participer, au nom du coopérateur précité, à toutes les délibérations, discussions et votes et signer tous les documents nécessaires à la gestion. </w:t>
      </w:r>
    </w:p>
    <w:p w14:paraId="74C98688" w14:textId="6C13E488" w:rsidR="00F61E47" w:rsidRPr="00F61E47" w:rsidRDefault="0021218D" w:rsidP="00F61E47">
      <w:pPr>
        <w:pStyle w:val="ListParagraph"/>
        <w:numPr>
          <w:ilvl w:val="0"/>
          <w:numId w:val="2"/>
        </w:numPr>
        <w:ind w:left="284" w:hanging="284"/>
        <w:jc w:val="both"/>
        <w:rPr>
          <w:color w:val="000000" w:themeColor="text1"/>
          <w:sz w:val="24"/>
          <w:szCs w:val="24"/>
          <w:lang w:val="fr-FR"/>
        </w:rPr>
      </w:pPr>
      <w:r>
        <w:rPr>
          <w:color w:val="000000" w:themeColor="text1"/>
          <w:sz w:val="24"/>
          <w:szCs w:val="24"/>
          <w:lang w:val="fr-FR"/>
        </w:rPr>
        <w:t>D</w:t>
      </w:r>
      <w:r w:rsidR="00F61E47" w:rsidRPr="00F61E47">
        <w:rPr>
          <w:color w:val="000000" w:themeColor="text1"/>
          <w:sz w:val="24"/>
          <w:szCs w:val="24"/>
          <w:lang w:val="fr-FR"/>
        </w:rPr>
        <w:t>e participer à toutes les autres assemblées générales qui pourraient se tenir à une date ultérieure avec le</w:t>
      </w:r>
      <w:r w:rsidR="007B279E">
        <w:rPr>
          <w:color w:val="000000" w:themeColor="text1"/>
          <w:sz w:val="24"/>
          <w:szCs w:val="24"/>
          <w:lang w:val="fr-FR"/>
        </w:rPr>
        <w:t>s</w:t>
      </w:r>
      <w:r w:rsidR="00F61E47" w:rsidRPr="00F61E47">
        <w:rPr>
          <w:color w:val="000000" w:themeColor="text1"/>
          <w:sz w:val="24"/>
          <w:szCs w:val="24"/>
          <w:lang w:val="fr-FR"/>
        </w:rPr>
        <w:t xml:space="preserve"> </w:t>
      </w:r>
      <w:r>
        <w:rPr>
          <w:color w:val="000000" w:themeColor="text1"/>
          <w:sz w:val="24"/>
          <w:szCs w:val="24"/>
          <w:lang w:val="fr-FR"/>
        </w:rPr>
        <w:t>même</w:t>
      </w:r>
      <w:r w:rsidR="007B279E">
        <w:rPr>
          <w:color w:val="000000" w:themeColor="text1"/>
          <w:sz w:val="24"/>
          <w:szCs w:val="24"/>
          <w:lang w:val="fr-FR"/>
        </w:rPr>
        <w:t>s</w:t>
      </w:r>
      <w:r>
        <w:rPr>
          <w:color w:val="000000" w:themeColor="text1"/>
          <w:sz w:val="24"/>
          <w:szCs w:val="24"/>
          <w:lang w:val="fr-FR"/>
        </w:rPr>
        <w:t xml:space="preserve"> ordre</w:t>
      </w:r>
      <w:r w:rsidR="007B279E">
        <w:rPr>
          <w:color w:val="000000" w:themeColor="text1"/>
          <w:sz w:val="24"/>
          <w:szCs w:val="24"/>
          <w:lang w:val="fr-FR"/>
        </w:rPr>
        <w:t>s</w:t>
      </w:r>
      <w:r>
        <w:rPr>
          <w:color w:val="000000" w:themeColor="text1"/>
          <w:sz w:val="24"/>
          <w:szCs w:val="24"/>
          <w:lang w:val="fr-FR"/>
        </w:rPr>
        <w:t xml:space="preserve"> du jour, au cas où les</w:t>
      </w:r>
      <w:r w:rsidR="00F61E47" w:rsidRPr="00F61E47">
        <w:rPr>
          <w:color w:val="000000" w:themeColor="text1"/>
          <w:sz w:val="24"/>
          <w:szCs w:val="24"/>
          <w:lang w:val="fr-FR"/>
        </w:rPr>
        <w:t xml:space="preserve"> assemblée</w:t>
      </w:r>
      <w:r>
        <w:rPr>
          <w:color w:val="000000" w:themeColor="text1"/>
          <w:sz w:val="24"/>
          <w:szCs w:val="24"/>
          <w:lang w:val="fr-FR"/>
        </w:rPr>
        <w:t>s</w:t>
      </w:r>
      <w:r w:rsidR="00F61E47" w:rsidRPr="00F61E47">
        <w:rPr>
          <w:color w:val="000000" w:themeColor="text1"/>
          <w:sz w:val="24"/>
          <w:szCs w:val="24"/>
          <w:lang w:val="fr-FR"/>
        </w:rPr>
        <w:t xml:space="preserve"> générale</w:t>
      </w:r>
      <w:r>
        <w:rPr>
          <w:color w:val="000000" w:themeColor="text1"/>
          <w:sz w:val="24"/>
          <w:szCs w:val="24"/>
          <w:lang w:val="fr-FR"/>
        </w:rPr>
        <w:t>s convoquées</w:t>
      </w:r>
      <w:r w:rsidR="00F61E47" w:rsidRPr="00F61E47">
        <w:rPr>
          <w:color w:val="000000" w:themeColor="text1"/>
          <w:sz w:val="24"/>
          <w:szCs w:val="24"/>
          <w:lang w:val="fr-FR"/>
        </w:rPr>
        <w:t xml:space="preserve"> ne pourrai</w:t>
      </w:r>
      <w:r>
        <w:rPr>
          <w:color w:val="000000" w:themeColor="text1"/>
          <w:sz w:val="24"/>
          <w:szCs w:val="24"/>
          <w:lang w:val="fr-FR"/>
        </w:rPr>
        <w:t>en</w:t>
      </w:r>
      <w:r w:rsidR="00F61E47" w:rsidRPr="00F61E47">
        <w:rPr>
          <w:color w:val="000000" w:themeColor="text1"/>
          <w:sz w:val="24"/>
          <w:szCs w:val="24"/>
          <w:lang w:val="fr-FR"/>
        </w:rPr>
        <w:t>t pas délibérer et décider valablement.</w:t>
      </w:r>
    </w:p>
    <w:p w14:paraId="723B172C" w14:textId="2816D9AA" w:rsidR="00F61E47" w:rsidRPr="00F61E47" w:rsidRDefault="000A5696" w:rsidP="00F61E47">
      <w:pPr>
        <w:pStyle w:val="ListParagraph"/>
        <w:numPr>
          <w:ilvl w:val="0"/>
          <w:numId w:val="2"/>
        </w:numPr>
        <w:ind w:left="284" w:hanging="284"/>
        <w:jc w:val="both"/>
        <w:rPr>
          <w:color w:val="000000" w:themeColor="text1"/>
          <w:sz w:val="24"/>
          <w:szCs w:val="24"/>
          <w:lang w:val="fr-FR"/>
        </w:rPr>
      </w:pPr>
      <w:r>
        <w:rPr>
          <w:color w:val="000000" w:themeColor="text1"/>
          <w:sz w:val="24"/>
          <w:szCs w:val="24"/>
          <w:lang w:val="fr-FR"/>
        </w:rPr>
        <w:t>D</w:t>
      </w:r>
      <w:r w:rsidR="00FA60B1">
        <w:rPr>
          <w:color w:val="000000" w:themeColor="text1"/>
          <w:sz w:val="24"/>
          <w:szCs w:val="24"/>
          <w:lang w:val="fr-FR"/>
        </w:rPr>
        <w:t>'exprimer tous les votes du coopérateur précité</w:t>
      </w:r>
      <w:r w:rsidR="00F61E47" w:rsidRPr="00F61E47">
        <w:rPr>
          <w:color w:val="000000" w:themeColor="text1"/>
          <w:sz w:val="24"/>
          <w:szCs w:val="24"/>
          <w:lang w:val="fr-FR"/>
        </w:rPr>
        <w:t>.</w:t>
      </w:r>
    </w:p>
    <w:p w14:paraId="5FF4F848" w14:textId="7E9BB8D4" w:rsidR="00F61E47" w:rsidRPr="00F61E47" w:rsidRDefault="000A5696" w:rsidP="00F61E47">
      <w:pPr>
        <w:pStyle w:val="ListParagraph"/>
        <w:numPr>
          <w:ilvl w:val="0"/>
          <w:numId w:val="2"/>
        </w:numPr>
        <w:ind w:left="284" w:hanging="284"/>
        <w:jc w:val="both"/>
        <w:rPr>
          <w:color w:val="000000" w:themeColor="text1"/>
          <w:sz w:val="24"/>
          <w:szCs w:val="24"/>
          <w:lang w:val="fr-FR"/>
        </w:rPr>
      </w:pPr>
      <w:r>
        <w:rPr>
          <w:color w:val="000000" w:themeColor="text1"/>
          <w:sz w:val="24"/>
          <w:szCs w:val="24"/>
          <w:lang w:val="fr-FR"/>
        </w:rPr>
        <w:t>A</w:t>
      </w:r>
      <w:r w:rsidR="00F61E47" w:rsidRPr="00F61E47">
        <w:rPr>
          <w:color w:val="000000" w:themeColor="text1"/>
          <w:sz w:val="24"/>
          <w:szCs w:val="24"/>
          <w:lang w:val="fr-FR"/>
        </w:rPr>
        <w:t>ccepter ou rejeter tous les amendements.</w:t>
      </w:r>
    </w:p>
    <w:p w14:paraId="53E5C164" w14:textId="4B3C30DA" w:rsidR="00F61E47" w:rsidRPr="00F61E47" w:rsidRDefault="000A5696" w:rsidP="00F61E47">
      <w:pPr>
        <w:pStyle w:val="ListParagraph"/>
        <w:numPr>
          <w:ilvl w:val="0"/>
          <w:numId w:val="2"/>
        </w:numPr>
        <w:ind w:left="284" w:hanging="284"/>
        <w:jc w:val="both"/>
        <w:rPr>
          <w:color w:val="000000" w:themeColor="text1"/>
          <w:sz w:val="24"/>
          <w:szCs w:val="24"/>
          <w:lang w:val="fr-FR"/>
        </w:rPr>
      </w:pPr>
      <w:r>
        <w:rPr>
          <w:color w:val="000000" w:themeColor="text1"/>
          <w:sz w:val="24"/>
          <w:szCs w:val="24"/>
          <w:lang w:val="fr-FR"/>
        </w:rPr>
        <w:t>D</w:t>
      </w:r>
      <w:r w:rsidR="00F61E47" w:rsidRPr="00F61E47">
        <w:rPr>
          <w:color w:val="000000" w:themeColor="text1"/>
          <w:sz w:val="24"/>
          <w:szCs w:val="24"/>
          <w:lang w:val="fr-FR"/>
        </w:rPr>
        <w:t>e faire toutes les déclarations nécessaires.</w:t>
      </w:r>
    </w:p>
    <w:p w14:paraId="3EC43B51" w14:textId="6684498D" w:rsidR="00FA60B1" w:rsidRPr="00FA60B1" w:rsidRDefault="00FA60B1" w:rsidP="002F4163">
      <w:pPr>
        <w:pStyle w:val="ListParagraph"/>
        <w:numPr>
          <w:ilvl w:val="0"/>
          <w:numId w:val="2"/>
        </w:numPr>
        <w:spacing w:after="120"/>
        <w:ind w:left="284" w:hanging="284"/>
        <w:jc w:val="both"/>
        <w:rPr>
          <w:color w:val="000000" w:themeColor="text1"/>
          <w:sz w:val="24"/>
          <w:szCs w:val="24"/>
          <w:lang w:val="fr-FR"/>
        </w:rPr>
      </w:pPr>
      <w:r>
        <w:rPr>
          <w:color w:val="000000" w:themeColor="text1"/>
          <w:sz w:val="24"/>
          <w:szCs w:val="24"/>
          <w:lang w:val="fr-FR"/>
        </w:rPr>
        <w:t xml:space="preserve">En </w:t>
      </w:r>
      <w:r w:rsidR="00F61E47" w:rsidRPr="00F61E47">
        <w:rPr>
          <w:color w:val="000000" w:themeColor="text1"/>
          <w:sz w:val="24"/>
          <w:szCs w:val="24"/>
          <w:lang w:val="fr-FR"/>
        </w:rPr>
        <w:t>général, faire tout ce qui est nécessaire ou utile dans le cadre de la présente procuration, même si cela n'est pas explicitement mentionné.</w:t>
      </w:r>
    </w:p>
    <w:p w14:paraId="5BDF9015" w14:textId="31E8D021" w:rsidR="00FA60B1" w:rsidRPr="00FA60B1" w:rsidRDefault="00FA3AD8" w:rsidP="002F4163">
      <w:pPr>
        <w:spacing w:after="120"/>
        <w:jc w:val="both"/>
        <w:rPr>
          <w:color w:val="000000" w:themeColor="text1"/>
          <w:sz w:val="24"/>
          <w:szCs w:val="24"/>
          <w:lang w:val="fr-FR"/>
        </w:rPr>
      </w:pPr>
      <w:r>
        <w:rPr>
          <w:color w:val="000000" w:themeColor="text1"/>
          <w:sz w:val="24"/>
          <w:szCs w:val="24"/>
          <w:lang w:val="fr-FR"/>
        </w:rPr>
        <w:t>En référence à l’article 25 des statuts de la Société, le</w:t>
      </w:r>
      <w:r w:rsidR="00FA60B1" w:rsidRPr="00FA60B1">
        <w:rPr>
          <w:color w:val="000000" w:themeColor="text1"/>
          <w:sz w:val="24"/>
          <w:szCs w:val="24"/>
          <w:lang w:val="fr-FR"/>
        </w:rPr>
        <w:t xml:space="preserve"> mandataire ne peut représenter qu'un seul autre coopérateur.</w:t>
      </w:r>
    </w:p>
    <w:p w14:paraId="0A0D3841" w14:textId="136693F9" w:rsidR="00C351BE" w:rsidRPr="00F61E47" w:rsidRDefault="00135645" w:rsidP="002F4163">
      <w:pPr>
        <w:spacing w:after="120"/>
        <w:jc w:val="both"/>
        <w:rPr>
          <w:color w:val="000000" w:themeColor="text1"/>
          <w:sz w:val="24"/>
          <w:szCs w:val="24"/>
          <w:lang w:val="fr-FR"/>
        </w:rPr>
      </w:pPr>
      <w:r w:rsidRPr="00F61E47">
        <w:rPr>
          <w:color w:val="000000" w:themeColor="text1"/>
          <w:sz w:val="24"/>
          <w:szCs w:val="24"/>
          <w:lang w:val="fr-FR"/>
        </w:rPr>
        <w:t>Si en raison de la présente procuration, le mandataire ne satisfait plus aux critères en matière de procurations, la présente procuration ne</w:t>
      </w:r>
      <w:r w:rsidR="00054770">
        <w:rPr>
          <w:color w:val="000000" w:themeColor="text1"/>
          <w:sz w:val="24"/>
          <w:szCs w:val="24"/>
          <w:lang w:val="fr-FR"/>
        </w:rPr>
        <w:t xml:space="preserve"> </w:t>
      </w:r>
      <w:r w:rsidR="00054770" w:rsidRPr="002B6890">
        <w:rPr>
          <w:sz w:val="24"/>
          <w:szCs w:val="24"/>
          <w:lang w:val="fr-FR"/>
        </w:rPr>
        <w:t>sera</w:t>
      </w:r>
      <w:r w:rsidRPr="00054770">
        <w:rPr>
          <w:strike/>
          <w:color w:val="000000" w:themeColor="text1"/>
          <w:sz w:val="24"/>
          <w:szCs w:val="24"/>
          <w:lang w:val="fr-FR"/>
        </w:rPr>
        <w:t xml:space="preserve"> </w:t>
      </w:r>
      <w:r w:rsidRPr="00F61E47">
        <w:rPr>
          <w:color w:val="000000" w:themeColor="text1"/>
          <w:sz w:val="24"/>
          <w:szCs w:val="24"/>
          <w:lang w:val="fr-FR"/>
        </w:rPr>
        <w:t>pas prise en considération.</w:t>
      </w:r>
    </w:p>
    <w:p w14:paraId="0A0D3844" w14:textId="6780789D" w:rsidR="00C351BE" w:rsidRPr="0087645F" w:rsidRDefault="00F86335" w:rsidP="002F4163">
      <w:pPr>
        <w:spacing w:after="120"/>
        <w:jc w:val="both"/>
        <w:rPr>
          <w:color w:val="000000" w:themeColor="text1"/>
          <w:sz w:val="24"/>
          <w:szCs w:val="24"/>
          <w:lang w:val="fr-FR"/>
        </w:rPr>
      </w:pPr>
      <w:r w:rsidRPr="53CE5FC1">
        <w:rPr>
          <w:color w:val="000000" w:themeColor="text1"/>
          <w:sz w:val="24"/>
          <w:szCs w:val="24"/>
          <w:lang w:val="fr-FR"/>
        </w:rPr>
        <w:t>Le formulaire de procuration</w:t>
      </w:r>
      <w:r w:rsidR="00A9774B">
        <w:rPr>
          <w:color w:val="000000" w:themeColor="text1"/>
          <w:sz w:val="24"/>
          <w:szCs w:val="24"/>
          <w:lang w:val="fr-FR"/>
        </w:rPr>
        <w:t xml:space="preserve"> </w:t>
      </w:r>
      <w:r w:rsidRPr="53CE5FC1">
        <w:rPr>
          <w:color w:val="000000" w:themeColor="text1"/>
          <w:sz w:val="24"/>
          <w:szCs w:val="24"/>
          <w:lang w:val="fr-FR"/>
        </w:rPr>
        <w:t xml:space="preserve">– dûment rempli et signé – doit </w:t>
      </w:r>
      <w:r w:rsidR="00723097">
        <w:rPr>
          <w:color w:val="000000" w:themeColor="text1"/>
          <w:sz w:val="24"/>
          <w:szCs w:val="24"/>
          <w:lang w:val="fr-FR"/>
        </w:rPr>
        <w:t>parvenir</w:t>
      </w:r>
      <w:r w:rsidR="0025167C">
        <w:rPr>
          <w:color w:val="000000" w:themeColor="text1"/>
          <w:sz w:val="24"/>
          <w:szCs w:val="24"/>
          <w:lang w:val="fr-FR"/>
        </w:rPr>
        <w:t xml:space="preserve"> à la </w:t>
      </w:r>
      <w:proofErr w:type="gramStart"/>
      <w:r w:rsidR="0025167C">
        <w:rPr>
          <w:color w:val="000000" w:themeColor="text1"/>
          <w:sz w:val="24"/>
          <w:szCs w:val="24"/>
          <w:lang w:val="fr-FR"/>
        </w:rPr>
        <w:t xml:space="preserve">Société </w:t>
      </w:r>
      <w:r w:rsidRPr="53CE5FC1">
        <w:rPr>
          <w:color w:val="000000" w:themeColor="text1"/>
          <w:sz w:val="24"/>
          <w:szCs w:val="24"/>
          <w:lang w:val="fr-FR"/>
        </w:rPr>
        <w:t xml:space="preserve"> au</w:t>
      </w:r>
      <w:proofErr w:type="gramEnd"/>
      <w:r w:rsidRPr="53CE5FC1">
        <w:rPr>
          <w:color w:val="000000" w:themeColor="text1"/>
          <w:sz w:val="24"/>
          <w:szCs w:val="24"/>
          <w:lang w:val="fr-FR"/>
        </w:rPr>
        <w:t xml:space="preserve"> plus tard le </w:t>
      </w:r>
      <w:r w:rsidR="00911DE0">
        <w:rPr>
          <w:b/>
          <w:bCs/>
          <w:color w:val="000000" w:themeColor="text1"/>
          <w:sz w:val="24"/>
          <w:szCs w:val="24"/>
          <w:lang w:val="fr-FR"/>
        </w:rPr>
        <w:t>3 juin</w:t>
      </w:r>
      <w:r w:rsidR="00703BC8">
        <w:rPr>
          <w:b/>
          <w:bCs/>
          <w:color w:val="000000" w:themeColor="text1"/>
          <w:sz w:val="24"/>
          <w:szCs w:val="24"/>
          <w:lang w:val="fr-FR"/>
        </w:rPr>
        <w:t xml:space="preserve"> </w:t>
      </w:r>
      <w:r w:rsidRPr="53CE5FC1">
        <w:rPr>
          <w:b/>
          <w:bCs/>
          <w:color w:val="000000" w:themeColor="text1"/>
          <w:sz w:val="24"/>
          <w:szCs w:val="24"/>
          <w:lang w:val="fr-FR"/>
        </w:rPr>
        <w:t>202</w:t>
      </w:r>
      <w:r w:rsidR="0025167C">
        <w:rPr>
          <w:b/>
          <w:bCs/>
          <w:color w:val="000000" w:themeColor="text1"/>
          <w:sz w:val="24"/>
          <w:szCs w:val="24"/>
          <w:lang w:val="fr-FR"/>
        </w:rPr>
        <w:t>5</w:t>
      </w:r>
      <w:r w:rsidR="0025167C" w:rsidRPr="00E45614">
        <w:rPr>
          <w:color w:val="000000" w:themeColor="text1"/>
          <w:sz w:val="24"/>
          <w:szCs w:val="24"/>
          <w:lang w:val="fr-FR"/>
        </w:rPr>
        <w:t>, de préférence</w:t>
      </w:r>
      <w:r w:rsidRPr="53CE5FC1">
        <w:rPr>
          <w:color w:val="000000" w:themeColor="text1"/>
          <w:sz w:val="24"/>
          <w:szCs w:val="24"/>
          <w:lang w:val="fr-FR"/>
        </w:rPr>
        <w:t xml:space="preserve"> </w:t>
      </w:r>
      <w:r w:rsidR="00840445" w:rsidRPr="53CE5FC1">
        <w:rPr>
          <w:color w:val="000000" w:themeColor="text1"/>
          <w:sz w:val="24"/>
          <w:szCs w:val="24"/>
          <w:lang w:val="fr-FR"/>
        </w:rPr>
        <w:t xml:space="preserve">par </w:t>
      </w:r>
      <w:proofErr w:type="gramStart"/>
      <w:r w:rsidR="00840445" w:rsidRPr="53CE5FC1">
        <w:rPr>
          <w:color w:val="000000" w:themeColor="text1"/>
          <w:sz w:val="24"/>
          <w:szCs w:val="24"/>
          <w:lang w:val="fr-FR"/>
        </w:rPr>
        <w:t>e-mail</w:t>
      </w:r>
      <w:proofErr w:type="gramEnd"/>
      <w:r w:rsidR="00840445" w:rsidRPr="53CE5FC1">
        <w:rPr>
          <w:color w:val="000000" w:themeColor="text1"/>
          <w:sz w:val="24"/>
          <w:szCs w:val="24"/>
          <w:lang w:val="fr-FR"/>
        </w:rPr>
        <w:t xml:space="preserve"> à </w:t>
      </w:r>
      <w:hyperlink r:id="rId10">
        <w:r w:rsidR="00840445" w:rsidRPr="53CE5FC1">
          <w:rPr>
            <w:rStyle w:val="Hyperlink"/>
            <w:sz w:val="24"/>
            <w:szCs w:val="24"/>
            <w:lang w:val="fr-FR"/>
          </w:rPr>
          <w:t>eolycoop@cooperaties.be</w:t>
        </w:r>
      </w:hyperlink>
      <w:r w:rsidR="00840445" w:rsidRPr="53CE5FC1">
        <w:rPr>
          <w:color w:val="000000" w:themeColor="text1"/>
          <w:sz w:val="24"/>
          <w:szCs w:val="24"/>
          <w:lang w:val="fr-FR"/>
        </w:rPr>
        <w:t>, ou par courrier postal à l'adresse du siège</w:t>
      </w:r>
      <w:r w:rsidR="00A71238" w:rsidRPr="53CE5FC1">
        <w:rPr>
          <w:color w:val="000000" w:themeColor="text1"/>
          <w:sz w:val="24"/>
          <w:szCs w:val="24"/>
          <w:lang w:val="fr-FR"/>
        </w:rPr>
        <w:t xml:space="preserve"> commercial</w:t>
      </w:r>
      <w:r w:rsidR="00840445" w:rsidRPr="53CE5FC1">
        <w:rPr>
          <w:color w:val="000000" w:themeColor="text1"/>
          <w:sz w:val="24"/>
          <w:szCs w:val="24"/>
          <w:lang w:val="fr-FR"/>
        </w:rPr>
        <w:t xml:space="preserve"> de la société, </w:t>
      </w:r>
      <w:r w:rsidR="00A71238" w:rsidRPr="53CE5FC1">
        <w:rPr>
          <w:color w:val="000000" w:themeColor="text1"/>
          <w:sz w:val="24"/>
          <w:szCs w:val="24"/>
          <w:lang w:val="fr-BE"/>
        </w:rPr>
        <w:t>1420 Braine l'Alleud, Boulevard de France 9, B3</w:t>
      </w:r>
      <w:r w:rsidR="00D321C0" w:rsidRPr="53CE5FC1">
        <w:rPr>
          <w:color w:val="000000" w:themeColor="text1"/>
          <w:sz w:val="24"/>
          <w:szCs w:val="24"/>
          <w:lang w:val="fr-BE"/>
        </w:rPr>
        <w:t xml:space="preserve"> </w:t>
      </w:r>
    </w:p>
    <w:p w14:paraId="2175C30F" w14:textId="6CC32239" w:rsidR="0012380E" w:rsidRDefault="00135645" w:rsidP="00C351BE">
      <w:pPr>
        <w:rPr>
          <w:color w:val="000000" w:themeColor="text1"/>
          <w:sz w:val="24"/>
          <w:szCs w:val="24"/>
          <w:lang w:val="fr-FR"/>
        </w:rPr>
      </w:pPr>
      <w:r w:rsidRPr="004B7FBE">
        <w:rPr>
          <w:color w:val="000000" w:themeColor="text1"/>
          <w:sz w:val="24"/>
          <w:szCs w:val="24"/>
          <w:lang w:val="fr-FR"/>
        </w:rPr>
        <w:t>Fait à …………………………………………………...…</w:t>
      </w:r>
      <w:proofErr w:type="gramStart"/>
      <w:r w:rsidRPr="004B7FBE">
        <w:rPr>
          <w:color w:val="000000" w:themeColor="text1"/>
          <w:sz w:val="24"/>
          <w:szCs w:val="24"/>
          <w:lang w:val="fr-FR"/>
        </w:rPr>
        <w:t>…….</w:t>
      </w:r>
      <w:proofErr w:type="gramEnd"/>
      <w:r w:rsidRPr="004B7FBE">
        <w:rPr>
          <w:color w:val="000000" w:themeColor="text1"/>
          <w:sz w:val="24"/>
          <w:szCs w:val="24"/>
          <w:lang w:val="fr-FR"/>
        </w:rPr>
        <w:t xml:space="preserve">. </w:t>
      </w:r>
      <w:proofErr w:type="gramStart"/>
      <w:r w:rsidRPr="004B7FBE">
        <w:rPr>
          <w:color w:val="000000" w:themeColor="text1"/>
          <w:sz w:val="24"/>
          <w:szCs w:val="24"/>
          <w:lang w:val="fr-FR"/>
        </w:rPr>
        <w:t>le</w:t>
      </w:r>
      <w:proofErr w:type="gramEnd"/>
      <w:r w:rsidRPr="004B7FBE">
        <w:rPr>
          <w:color w:val="000000" w:themeColor="text1"/>
          <w:sz w:val="24"/>
          <w:szCs w:val="24"/>
          <w:lang w:val="fr-FR"/>
        </w:rPr>
        <w:t xml:space="preserve"> …… / …… / …………</w:t>
      </w:r>
      <w:r w:rsidR="0087645F">
        <w:rPr>
          <w:color w:val="000000" w:themeColor="text1"/>
          <w:sz w:val="24"/>
          <w:szCs w:val="24"/>
          <w:lang w:val="fr-FR"/>
        </w:rPr>
        <w:br/>
      </w:r>
    </w:p>
    <w:p w14:paraId="0A0D3846" w14:textId="4628D125" w:rsidR="00C351BE" w:rsidRDefault="00135645" w:rsidP="00C12624">
      <w:pPr>
        <w:spacing w:after="120"/>
        <w:rPr>
          <w:color w:val="000000" w:themeColor="text1"/>
          <w:sz w:val="24"/>
          <w:szCs w:val="24"/>
          <w:lang w:val="fr-FR"/>
        </w:rPr>
      </w:pPr>
      <w:r w:rsidRPr="00A563C2">
        <w:rPr>
          <w:color w:val="000000" w:themeColor="text1"/>
          <w:sz w:val="24"/>
          <w:szCs w:val="24"/>
          <w:lang w:val="fr-FR"/>
        </w:rPr>
        <w:t>Signature mandant</w:t>
      </w:r>
      <w:r w:rsidR="003750DF">
        <w:rPr>
          <w:rFonts w:cstheme="minorHAnsi"/>
          <w:color w:val="000000" w:themeColor="text1"/>
          <w:sz w:val="24"/>
          <w:szCs w:val="24"/>
          <w:lang w:val="fr-FR"/>
        </w:rPr>
        <w:t>*</w:t>
      </w:r>
      <w:r w:rsidRPr="00A563C2">
        <w:rPr>
          <w:color w:val="000000" w:themeColor="text1"/>
          <w:sz w:val="24"/>
          <w:szCs w:val="24"/>
          <w:lang w:val="fr-FR"/>
        </w:rPr>
        <w:t>,</w:t>
      </w:r>
      <w:r w:rsidRPr="00A563C2">
        <w:rPr>
          <w:color w:val="000000" w:themeColor="text1"/>
          <w:sz w:val="24"/>
          <w:szCs w:val="24"/>
          <w:lang w:val="fr-FR"/>
        </w:rPr>
        <w:tab/>
      </w:r>
      <w:r w:rsidRPr="00A563C2">
        <w:rPr>
          <w:color w:val="000000" w:themeColor="text1"/>
          <w:sz w:val="24"/>
          <w:szCs w:val="24"/>
          <w:lang w:val="fr-FR"/>
        </w:rPr>
        <w:tab/>
      </w:r>
      <w:r w:rsidRPr="00A563C2">
        <w:rPr>
          <w:color w:val="000000" w:themeColor="text1"/>
          <w:sz w:val="24"/>
          <w:szCs w:val="24"/>
          <w:lang w:val="fr-FR"/>
        </w:rPr>
        <w:tab/>
      </w:r>
      <w:r w:rsidRPr="00A563C2">
        <w:rPr>
          <w:color w:val="000000" w:themeColor="text1"/>
          <w:sz w:val="24"/>
          <w:szCs w:val="24"/>
          <w:lang w:val="fr-FR"/>
        </w:rPr>
        <w:tab/>
        <w:t xml:space="preserve">            Signature mandataire,</w:t>
      </w:r>
    </w:p>
    <w:p w14:paraId="4EEC0EF9" w14:textId="662FD710" w:rsidR="009C102C" w:rsidRPr="00BC6843" w:rsidRDefault="009C102C" w:rsidP="00C12624">
      <w:pPr>
        <w:spacing w:after="120"/>
        <w:rPr>
          <w:i/>
          <w:iCs/>
          <w:color w:val="000000" w:themeColor="text1"/>
          <w:lang w:val="fr-FR"/>
        </w:rPr>
      </w:pPr>
      <w:r w:rsidRPr="00BC6843">
        <w:rPr>
          <w:rFonts w:cstheme="minorHAnsi"/>
          <w:i/>
          <w:iCs/>
          <w:color w:val="000000" w:themeColor="text1"/>
          <w:lang w:val="fr-FR"/>
        </w:rPr>
        <w:t>•</w:t>
      </w:r>
      <w:r w:rsidRPr="00BC6843">
        <w:rPr>
          <w:i/>
          <w:iCs/>
          <w:color w:val="000000" w:themeColor="text1"/>
          <w:lang w:val="fr-FR"/>
        </w:rPr>
        <w:t xml:space="preserve"> </w:t>
      </w:r>
      <w:r w:rsidR="007826F6" w:rsidRPr="00BC6843">
        <w:rPr>
          <w:i/>
          <w:iCs/>
          <w:color w:val="000000" w:themeColor="text1"/>
          <w:lang w:val="fr-FR"/>
        </w:rPr>
        <w:t>La signature doit être précédée de la mention manuscrite « bon pour procuration ».</w:t>
      </w:r>
    </w:p>
    <w:sectPr w:rsidR="009C102C" w:rsidRPr="00BC6843" w:rsidSect="00BC6843">
      <w:headerReference w:type="default" r:id="rId11"/>
      <w:footerReference w:type="default" r:id="rId12"/>
      <w:pgSz w:w="11906" w:h="16838" w:code="9"/>
      <w:pgMar w:top="720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EF763" w14:textId="77777777" w:rsidR="00CC64CB" w:rsidRDefault="00CC64CB">
      <w:pPr>
        <w:spacing w:after="0" w:line="240" w:lineRule="auto"/>
      </w:pPr>
      <w:r>
        <w:separator/>
      </w:r>
    </w:p>
  </w:endnote>
  <w:endnote w:type="continuationSeparator" w:id="0">
    <w:p w14:paraId="35925EFF" w14:textId="77777777" w:rsidR="00CC64CB" w:rsidRDefault="00CC64CB">
      <w:pPr>
        <w:spacing w:after="0" w:line="240" w:lineRule="auto"/>
      </w:pPr>
      <w:r>
        <w:continuationSeparator/>
      </w:r>
    </w:p>
  </w:endnote>
  <w:endnote w:type="continuationNotice" w:id="1">
    <w:p w14:paraId="520D3B9D" w14:textId="77777777" w:rsidR="00CC64CB" w:rsidRDefault="00CC64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AC929" w14:textId="70AF446E" w:rsidR="00840445" w:rsidRDefault="00135645">
    <w:pPr>
      <w:pStyle w:val="Footer"/>
      <w:rPr>
        <w:lang w:val="fr-FR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A0D384D" wp14:editId="0A0D384E">
          <wp:simplePos x="0" y="0"/>
          <wp:positionH relativeFrom="column">
            <wp:posOffset>4745990</wp:posOffset>
          </wp:positionH>
          <wp:positionV relativeFrom="paragraph">
            <wp:posOffset>62230</wp:posOffset>
          </wp:positionV>
          <wp:extent cx="1840230" cy="540385"/>
          <wp:effectExtent l="0" t="0" r="7620" b="0"/>
          <wp:wrapTight wrapText="bothSides">
            <wp:wrapPolygon edited="0">
              <wp:start x="0" y="0"/>
              <wp:lineTo x="0" y="20559"/>
              <wp:lineTo x="21466" y="20559"/>
              <wp:lineTo x="2146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OLY_COOP_COR ZOND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0230" cy="540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6D65">
      <w:rPr>
        <w:lang w:val="fr-FR"/>
      </w:rPr>
      <w:t xml:space="preserve">SC </w:t>
    </w:r>
    <w:r w:rsidR="00840445">
      <w:rPr>
        <w:lang w:val="fr-FR"/>
      </w:rPr>
      <w:t xml:space="preserve">Eoly Coopération </w:t>
    </w:r>
    <w:r w:rsidRPr="004B7FBE">
      <w:rPr>
        <w:lang w:val="fr-FR"/>
      </w:rPr>
      <w:t xml:space="preserve">– </w:t>
    </w:r>
    <w:r w:rsidR="00840445">
      <w:rPr>
        <w:lang w:val="fr-FR"/>
      </w:rPr>
      <w:t>Société Coopérative Agréée</w:t>
    </w:r>
  </w:p>
  <w:p w14:paraId="0A0D384B" w14:textId="78225A90" w:rsidR="00C351BE" w:rsidRPr="004B7FBE" w:rsidRDefault="00135645">
    <w:pPr>
      <w:pStyle w:val="Footer"/>
      <w:rPr>
        <w:lang w:val="fr-FR"/>
      </w:rPr>
    </w:pPr>
    <w:proofErr w:type="gramStart"/>
    <w:r w:rsidRPr="004B7FBE">
      <w:rPr>
        <w:lang w:val="fr-FR"/>
      </w:rPr>
      <w:t>numéro</w:t>
    </w:r>
    <w:proofErr w:type="gramEnd"/>
    <w:r w:rsidRPr="004B7FBE">
      <w:rPr>
        <w:lang w:val="fr-FR"/>
      </w:rPr>
      <w:t xml:space="preserve"> </w:t>
    </w:r>
    <w:r w:rsidR="00840445">
      <w:rPr>
        <w:lang w:val="fr-FR"/>
      </w:rPr>
      <w:t>de TVA</w:t>
    </w:r>
    <w:r w:rsidRPr="004B7FBE">
      <w:rPr>
        <w:lang w:val="fr-FR"/>
      </w:rPr>
      <w:t xml:space="preserve"> </w:t>
    </w:r>
    <w:r w:rsidR="00840445">
      <w:rPr>
        <w:lang w:val="fr-FR"/>
      </w:rPr>
      <w:t xml:space="preserve">BE </w:t>
    </w:r>
    <w:r w:rsidRPr="004B7FBE">
      <w:rPr>
        <w:lang w:val="fr-FR"/>
      </w:rPr>
      <w:t>0647.562.496</w:t>
    </w:r>
  </w:p>
  <w:p w14:paraId="0A0D384C" w14:textId="3BEFECCA" w:rsidR="00C351BE" w:rsidRPr="004B7FBE" w:rsidRDefault="53CE5FC1">
    <w:pPr>
      <w:pStyle w:val="Footer"/>
      <w:rPr>
        <w:lang w:val="fr-FR"/>
      </w:rPr>
    </w:pPr>
    <w:r w:rsidRPr="53CE5FC1">
      <w:rPr>
        <w:lang w:val="fr-FR"/>
      </w:rPr>
      <w:t xml:space="preserve">Siège à 1500 Hal, </w:t>
    </w:r>
    <w:proofErr w:type="spellStart"/>
    <w:r w:rsidRPr="53CE5FC1">
      <w:rPr>
        <w:lang w:val="fr-FR"/>
      </w:rPr>
      <w:t>Villalaan</w:t>
    </w:r>
    <w:proofErr w:type="spellEnd"/>
    <w:r w:rsidRPr="53CE5FC1">
      <w:rPr>
        <w:lang w:val="fr-FR"/>
      </w:rPr>
      <w:t xml:space="preserve"> 96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06543" w14:textId="77777777" w:rsidR="00CC64CB" w:rsidRDefault="00CC64CB">
      <w:pPr>
        <w:spacing w:after="0" w:line="240" w:lineRule="auto"/>
      </w:pPr>
      <w:r>
        <w:separator/>
      </w:r>
    </w:p>
  </w:footnote>
  <w:footnote w:type="continuationSeparator" w:id="0">
    <w:p w14:paraId="07B8168E" w14:textId="77777777" w:rsidR="00CC64CB" w:rsidRDefault="00CC64CB">
      <w:pPr>
        <w:spacing w:after="0" w:line="240" w:lineRule="auto"/>
      </w:pPr>
      <w:r>
        <w:continuationSeparator/>
      </w:r>
    </w:p>
  </w:footnote>
  <w:footnote w:type="continuationNotice" w:id="1">
    <w:p w14:paraId="62BBABA0" w14:textId="77777777" w:rsidR="00CC64CB" w:rsidRDefault="00CC64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3CE5FC1" w14:paraId="633D84AE" w14:textId="77777777" w:rsidTr="53CE5FC1">
      <w:trPr>
        <w:trHeight w:val="300"/>
      </w:trPr>
      <w:tc>
        <w:tcPr>
          <w:tcW w:w="3020" w:type="dxa"/>
        </w:tcPr>
        <w:p w14:paraId="223DF0A1" w14:textId="7B87F975" w:rsidR="53CE5FC1" w:rsidRDefault="53CE5FC1" w:rsidP="53CE5FC1">
          <w:pPr>
            <w:pStyle w:val="Header"/>
            <w:ind w:left="-115"/>
          </w:pPr>
        </w:p>
      </w:tc>
      <w:tc>
        <w:tcPr>
          <w:tcW w:w="3020" w:type="dxa"/>
        </w:tcPr>
        <w:p w14:paraId="735325E9" w14:textId="243D3857" w:rsidR="53CE5FC1" w:rsidRDefault="53CE5FC1" w:rsidP="53CE5FC1">
          <w:pPr>
            <w:pStyle w:val="Header"/>
            <w:jc w:val="center"/>
          </w:pPr>
        </w:p>
      </w:tc>
      <w:tc>
        <w:tcPr>
          <w:tcW w:w="3020" w:type="dxa"/>
        </w:tcPr>
        <w:p w14:paraId="7D5B2E05" w14:textId="26B1CC01" w:rsidR="53CE5FC1" w:rsidRDefault="53CE5FC1" w:rsidP="53CE5FC1">
          <w:pPr>
            <w:pStyle w:val="Header"/>
            <w:ind w:right="-115"/>
            <w:jc w:val="right"/>
          </w:pPr>
        </w:p>
      </w:tc>
    </w:tr>
  </w:tbl>
  <w:p w14:paraId="25802A50" w14:textId="1376ED3C" w:rsidR="53CE5FC1" w:rsidRDefault="53CE5FC1" w:rsidP="53CE5F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1E0BDC"/>
    <w:multiLevelType w:val="hybridMultilevel"/>
    <w:tmpl w:val="6D26E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40B9E"/>
    <w:multiLevelType w:val="hybridMultilevel"/>
    <w:tmpl w:val="3F167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7359C"/>
    <w:multiLevelType w:val="hybridMultilevel"/>
    <w:tmpl w:val="70AE318E"/>
    <w:lvl w:ilvl="0" w:tplc="3D1E00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51B2AE32" w:tentative="1">
      <w:start w:val="1"/>
      <w:numFmt w:val="lowerLetter"/>
      <w:lvlText w:val="%2."/>
      <w:lvlJc w:val="left"/>
      <w:pPr>
        <w:ind w:left="1440" w:hanging="360"/>
      </w:pPr>
    </w:lvl>
    <w:lvl w:ilvl="2" w:tplc="66960C9C" w:tentative="1">
      <w:start w:val="1"/>
      <w:numFmt w:val="lowerRoman"/>
      <w:lvlText w:val="%3."/>
      <w:lvlJc w:val="right"/>
      <w:pPr>
        <w:ind w:left="2160" w:hanging="180"/>
      </w:pPr>
    </w:lvl>
    <w:lvl w:ilvl="3" w:tplc="3D22CFBC" w:tentative="1">
      <w:start w:val="1"/>
      <w:numFmt w:val="decimal"/>
      <w:lvlText w:val="%4."/>
      <w:lvlJc w:val="left"/>
      <w:pPr>
        <w:ind w:left="2880" w:hanging="360"/>
      </w:pPr>
    </w:lvl>
    <w:lvl w:ilvl="4" w:tplc="F3A236B6" w:tentative="1">
      <w:start w:val="1"/>
      <w:numFmt w:val="lowerLetter"/>
      <w:lvlText w:val="%5."/>
      <w:lvlJc w:val="left"/>
      <w:pPr>
        <w:ind w:left="3600" w:hanging="360"/>
      </w:pPr>
    </w:lvl>
    <w:lvl w:ilvl="5" w:tplc="3CCCEF80" w:tentative="1">
      <w:start w:val="1"/>
      <w:numFmt w:val="lowerRoman"/>
      <w:lvlText w:val="%6."/>
      <w:lvlJc w:val="right"/>
      <w:pPr>
        <w:ind w:left="4320" w:hanging="180"/>
      </w:pPr>
    </w:lvl>
    <w:lvl w:ilvl="6" w:tplc="9BA20422" w:tentative="1">
      <w:start w:val="1"/>
      <w:numFmt w:val="decimal"/>
      <w:lvlText w:val="%7."/>
      <w:lvlJc w:val="left"/>
      <w:pPr>
        <w:ind w:left="5040" w:hanging="360"/>
      </w:pPr>
    </w:lvl>
    <w:lvl w:ilvl="7" w:tplc="E56038D2" w:tentative="1">
      <w:start w:val="1"/>
      <w:numFmt w:val="lowerLetter"/>
      <w:lvlText w:val="%8."/>
      <w:lvlJc w:val="left"/>
      <w:pPr>
        <w:ind w:left="5760" w:hanging="360"/>
      </w:pPr>
    </w:lvl>
    <w:lvl w:ilvl="8" w:tplc="43661BD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447267">
    <w:abstractNumId w:val="2"/>
  </w:num>
  <w:num w:numId="2" w16cid:durableId="1033531167">
    <w:abstractNumId w:val="0"/>
  </w:num>
  <w:num w:numId="3" w16cid:durableId="1443498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645"/>
    <w:rsid w:val="0001494E"/>
    <w:rsid w:val="00054770"/>
    <w:rsid w:val="00094ECA"/>
    <w:rsid w:val="000A300F"/>
    <w:rsid w:val="000A5696"/>
    <w:rsid w:val="000F3A03"/>
    <w:rsid w:val="00117A7E"/>
    <w:rsid w:val="0012380E"/>
    <w:rsid w:val="00135645"/>
    <w:rsid w:val="001420E4"/>
    <w:rsid w:val="00155B78"/>
    <w:rsid w:val="001F4CFC"/>
    <w:rsid w:val="0021218D"/>
    <w:rsid w:val="0025167C"/>
    <w:rsid w:val="002773AB"/>
    <w:rsid w:val="002B6890"/>
    <w:rsid w:val="002F4163"/>
    <w:rsid w:val="002F5C31"/>
    <w:rsid w:val="003118DD"/>
    <w:rsid w:val="003750DF"/>
    <w:rsid w:val="003B68A6"/>
    <w:rsid w:val="003C0701"/>
    <w:rsid w:val="004800C4"/>
    <w:rsid w:val="00497C73"/>
    <w:rsid w:val="004D5C67"/>
    <w:rsid w:val="00543049"/>
    <w:rsid w:val="005552AD"/>
    <w:rsid w:val="00581E66"/>
    <w:rsid w:val="005C3FEB"/>
    <w:rsid w:val="00613FEE"/>
    <w:rsid w:val="0068683E"/>
    <w:rsid w:val="006C1153"/>
    <w:rsid w:val="006C2892"/>
    <w:rsid w:val="006C61F8"/>
    <w:rsid w:val="00703BC8"/>
    <w:rsid w:val="00723097"/>
    <w:rsid w:val="00755573"/>
    <w:rsid w:val="007826F6"/>
    <w:rsid w:val="007839EC"/>
    <w:rsid w:val="007A1568"/>
    <w:rsid w:val="007B279E"/>
    <w:rsid w:val="00807CD5"/>
    <w:rsid w:val="00840445"/>
    <w:rsid w:val="00855D5F"/>
    <w:rsid w:val="00873615"/>
    <w:rsid w:val="0087645F"/>
    <w:rsid w:val="00892B00"/>
    <w:rsid w:val="008D6D65"/>
    <w:rsid w:val="008F5D34"/>
    <w:rsid w:val="00911DE0"/>
    <w:rsid w:val="00921557"/>
    <w:rsid w:val="009C102C"/>
    <w:rsid w:val="009D2465"/>
    <w:rsid w:val="00A05B69"/>
    <w:rsid w:val="00A563C2"/>
    <w:rsid w:val="00A71238"/>
    <w:rsid w:val="00A7328E"/>
    <w:rsid w:val="00A9774B"/>
    <w:rsid w:val="00B032DE"/>
    <w:rsid w:val="00BA0B85"/>
    <w:rsid w:val="00BC6843"/>
    <w:rsid w:val="00C12624"/>
    <w:rsid w:val="00C351BE"/>
    <w:rsid w:val="00C65B8D"/>
    <w:rsid w:val="00C85FE1"/>
    <w:rsid w:val="00CB38E0"/>
    <w:rsid w:val="00CB49EF"/>
    <w:rsid w:val="00CC64CB"/>
    <w:rsid w:val="00D321C0"/>
    <w:rsid w:val="00D63470"/>
    <w:rsid w:val="00D7416F"/>
    <w:rsid w:val="00DB0A24"/>
    <w:rsid w:val="00DE1B5A"/>
    <w:rsid w:val="00E35D10"/>
    <w:rsid w:val="00E36825"/>
    <w:rsid w:val="00E45614"/>
    <w:rsid w:val="00E70BA6"/>
    <w:rsid w:val="00E7360F"/>
    <w:rsid w:val="00EE16CE"/>
    <w:rsid w:val="00EE31C1"/>
    <w:rsid w:val="00EF4D0D"/>
    <w:rsid w:val="00F43ED3"/>
    <w:rsid w:val="00F61E47"/>
    <w:rsid w:val="00F74DB0"/>
    <w:rsid w:val="00F86335"/>
    <w:rsid w:val="00FA3AD8"/>
    <w:rsid w:val="00FA60B1"/>
    <w:rsid w:val="08B4A781"/>
    <w:rsid w:val="0C81F374"/>
    <w:rsid w:val="208AD1CE"/>
    <w:rsid w:val="25B990E8"/>
    <w:rsid w:val="38984AF5"/>
    <w:rsid w:val="47CED4C9"/>
    <w:rsid w:val="51D976E4"/>
    <w:rsid w:val="53CE5FC1"/>
    <w:rsid w:val="57E044BD"/>
    <w:rsid w:val="57F10D2B"/>
    <w:rsid w:val="5FF87ED6"/>
    <w:rsid w:val="604662A2"/>
    <w:rsid w:val="6137E96C"/>
    <w:rsid w:val="62D92CCD"/>
    <w:rsid w:val="659E6C94"/>
    <w:rsid w:val="6F3759CB"/>
    <w:rsid w:val="703FA9AA"/>
    <w:rsid w:val="74B3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0D383A"/>
  <w15:docId w15:val="{A8E96351-1FA2-42AB-8818-51CA136D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8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9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2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BAB"/>
  </w:style>
  <w:style w:type="paragraph" w:styleId="Footer">
    <w:name w:val="footer"/>
    <w:basedOn w:val="Normal"/>
    <w:link w:val="FooterChar"/>
    <w:uiPriority w:val="99"/>
    <w:unhideWhenUsed/>
    <w:rsid w:val="00862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BAB"/>
  </w:style>
  <w:style w:type="paragraph" w:styleId="BalloonText">
    <w:name w:val="Balloon Text"/>
    <w:basedOn w:val="Normal"/>
    <w:link w:val="BalloonTextChar"/>
    <w:uiPriority w:val="99"/>
    <w:semiHidden/>
    <w:unhideWhenUsed/>
    <w:rsid w:val="007C0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28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404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497C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olycoop@cooperaties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1F83DF33D6F74DA867732A2002FFD5" ma:contentTypeVersion="18" ma:contentTypeDescription="Create a new document." ma:contentTypeScope="" ma:versionID="fa1ee79414cded9c21fac5a04ae47e86">
  <xsd:schema xmlns:xsd="http://www.w3.org/2001/XMLSchema" xmlns:xs="http://www.w3.org/2001/XMLSchema" xmlns:p="http://schemas.microsoft.com/office/2006/metadata/properties" xmlns:ns2="9c3c1a41-2a89-4f58-934a-6006d372e237" xmlns:ns3="1eb1cdc8-4a45-4910-93b3-54e0af99bc29" targetNamespace="http://schemas.microsoft.com/office/2006/metadata/properties" ma:root="true" ma:fieldsID="1578fcb1de0df4b5410e1457980e081e" ns2:_="" ns3:_="">
    <xsd:import namespace="9c3c1a41-2a89-4f58-934a-6006d372e237"/>
    <xsd:import namespace="1eb1cdc8-4a45-4910-93b3-54e0af99bc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c1a41-2a89-4f58-934a-6006d372e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eca3398-9382-47a6-9e78-b4018ad85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1cdc8-4a45-4910-93b3-54e0af99bc2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2719a88-54cc-4ba0-a8d1-eb292cc1c8e4}" ma:internalName="TaxCatchAll" ma:showField="CatchAllData" ma:web="1eb1cdc8-4a45-4910-93b3-54e0af99bc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b1cdc8-4a45-4910-93b3-54e0af99bc29" xsi:nil="true"/>
    <lcf76f155ced4ddcb4097134ff3c332f xmlns="9c3c1a41-2a89-4f58-934a-6006d372e2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07E04D-B581-4A00-8EDA-70543A8DEF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648ACD-FE91-4C71-8832-2F625A482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c1a41-2a89-4f58-934a-6006d372e237"/>
    <ds:schemaRef ds:uri="1eb1cdc8-4a45-4910-93b3-54e0af99b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792728-FBD5-44A2-8CD1-9D8E8527ED96}">
  <ds:schemaRefs>
    <ds:schemaRef ds:uri="http://schemas.microsoft.com/office/2006/metadata/properties"/>
    <ds:schemaRef ds:uri="http://schemas.microsoft.com/office/infopath/2007/PartnerControls"/>
    <ds:schemaRef ds:uri="1eb1cdc8-4a45-4910-93b3-54e0af99bc29"/>
    <ds:schemaRef ds:uri="9c3c1a41-2a89-4f58-934a-6006d372e2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1877</Characters>
  <Application>Microsoft Office Word</Application>
  <DocSecurity>0</DocSecurity>
  <Lines>15</Lines>
  <Paragraphs>4</Paragraphs>
  <ScaleCrop>false</ScaleCrop>
  <Company>Colruyt Group Services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Van Cutsem</dc:creator>
  <cp:keywords/>
  <cp:lastModifiedBy>Serge Delattre - Virya Energy</cp:lastModifiedBy>
  <cp:revision>3</cp:revision>
  <dcterms:created xsi:type="dcterms:W3CDTF">2025-05-12T15:17:00Z</dcterms:created>
  <dcterms:modified xsi:type="dcterms:W3CDTF">2025-05-12T15:17:00Z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0x010100191F83DF33D6F74DA867732A2002FFD5</vt:lpwstr>
  </property>
  <property fmtid="{D5CDD505-2E9C-101B-9397-08002B2CF9AE}" pid="3" name="_dlc_DocIdItemGuid">
    <vt:lpwstr>12502345-560e-4953-96cb-b86086a78301</vt:lpwstr>
  </property>
  <property fmtid="{D5CDD505-2E9C-101B-9397-08002B2CF9AE}" pid="4" name="MediaServiceImageTags">
    <vt:lpwstr/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2025-04-16T11:55:25Z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f2456be5-8941-45de-ba8e-2ac281d684e9</vt:lpwstr>
  </property>
  <property fmtid="{D5CDD505-2E9C-101B-9397-08002B2CF9AE}" pid="10" name="MSIP_Label_defa4170-0d19-0005-0004-bc88714345d2_ActionId">
    <vt:lpwstr>6ec30c74-d41d-4fa5-b2f7-38e3db98b5f8</vt:lpwstr>
  </property>
  <property fmtid="{D5CDD505-2E9C-101B-9397-08002B2CF9AE}" pid="11" name="MSIP_Label_defa4170-0d19-0005-0004-bc88714345d2_ContentBits">
    <vt:lpwstr>0</vt:lpwstr>
  </property>
  <property fmtid="{D5CDD505-2E9C-101B-9397-08002B2CF9AE}" pid="12" name="MSIP_Label_defa4170-0d19-0005-0004-bc88714345d2_Tag">
    <vt:lpwstr>10, 3, 0, 1</vt:lpwstr>
  </property>
</Properties>
</file>